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E448F6" w:rsidRDefault="00E448F6" w:rsidP="00915B29">
      <w:pPr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29" w:rsidRPr="006E221E" w:rsidRDefault="00915B29" w:rsidP="00611332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 w:rsidRPr="006E221E">
        <w:rPr>
          <w:b/>
          <w:sz w:val="56"/>
          <w:u w:val="single"/>
        </w:rPr>
        <w:t>Rent, Utility, and Housing Resources</w:t>
      </w:r>
    </w:p>
    <w:p w:rsidR="00915B29" w:rsidRPr="006E221E" w:rsidRDefault="00915B29" w:rsidP="00915B29">
      <w:pPr>
        <w:jc w:val="left"/>
        <w:rPr>
          <w:b/>
          <w:sz w:val="28"/>
        </w:rPr>
      </w:pPr>
      <w:r w:rsidRPr="006E221E">
        <w:rPr>
          <w:b/>
          <w:sz w:val="28"/>
        </w:rPr>
        <w:t>Strategies to End Homelessness</w:t>
      </w:r>
    </w:p>
    <w:p w:rsidR="00915B29" w:rsidRPr="006E221E" w:rsidRDefault="00611332" w:rsidP="00915B29">
      <w:pPr>
        <w:jc w:val="left"/>
        <w:rPr>
          <w:sz w:val="28"/>
        </w:rPr>
      </w:pPr>
      <w:r>
        <w:rPr>
          <w:sz w:val="28"/>
        </w:rPr>
        <w:t>If</w:t>
      </w:r>
      <w:r w:rsidR="00915B29" w:rsidRPr="006E221E">
        <w:rPr>
          <w:sz w:val="28"/>
        </w:rPr>
        <w:t xml:space="preserve"> experiencing homelessness or are at risk of becoming homeless:</w:t>
      </w:r>
    </w:p>
    <w:p w:rsidR="00915B29" w:rsidRPr="006E221E" w:rsidRDefault="00915B29" w:rsidP="00915B29">
      <w:pPr>
        <w:pStyle w:val="ListParagraph"/>
        <w:numPr>
          <w:ilvl w:val="0"/>
          <w:numId w:val="2"/>
        </w:numPr>
        <w:jc w:val="left"/>
        <w:rPr>
          <w:sz w:val="28"/>
        </w:rPr>
      </w:pPr>
      <w:r w:rsidRPr="006E221E">
        <w:rPr>
          <w:sz w:val="28"/>
        </w:rPr>
        <w:t>Central Access Point: (513) 381-SAFE (7233)</w:t>
      </w:r>
    </w:p>
    <w:p w:rsidR="00915B29" w:rsidRPr="006E221E" w:rsidRDefault="00915B29">
      <w:pPr>
        <w:rPr>
          <w:sz w:val="40"/>
        </w:rPr>
      </w:pPr>
    </w:p>
    <w:p w:rsidR="009A3C12" w:rsidRPr="006E221E" w:rsidRDefault="009A3C12" w:rsidP="009A3C12">
      <w:pPr>
        <w:rPr>
          <w:b/>
          <w:sz w:val="28"/>
        </w:rPr>
      </w:pPr>
      <w:r w:rsidRPr="006E221E">
        <w:rPr>
          <w:b/>
          <w:sz w:val="28"/>
        </w:rPr>
        <w:t>Community Action Agency</w:t>
      </w:r>
    </w:p>
    <w:p w:rsidR="009A3C12" w:rsidRPr="006E221E" w:rsidRDefault="009A3C12" w:rsidP="009A3C12">
      <w:pPr>
        <w:rPr>
          <w:sz w:val="28"/>
        </w:rPr>
      </w:pPr>
      <w:r w:rsidRPr="006E221E">
        <w:rPr>
          <w:sz w:val="28"/>
        </w:rPr>
        <w:t>For assistance with rent, utilities, potential eviction, call:</w:t>
      </w:r>
    </w:p>
    <w:p w:rsidR="009A3C12" w:rsidRPr="006E221E" w:rsidRDefault="009A3C12" w:rsidP="009A3C12">
      <w:pPr>
        <w:pStyle w:val="ListParagraph"/>
        <w:numPr>
          <w:ilvl w:val="0"/>
          <w:numId w:val="2"/>
        </w:numPr>
        <w:rPr>
          <w:sz w:val="28"/>
        </w:rPr>
      </w:pPr>
      <w:r w:rsidRPr="006E221E">
        <w:rPr>
          <w:sz w:val="28"/>
        </w:rPr>
        <w:t>Hamilton County: (513) 569-1840</w:t>
      </w:r>
    </w:p>
    <w:p w:rsidR="009A3C12" w:rsidRPr="006E221E" w:rsidRDefault="009A3C12" w:rsidP="009A3C12">
      <w:pPr>
        <w:pStyle w:val="ListParagraph"/>
        <w:numPr>
          <w:ilvl w:val="0"/>
          <w:numId w:val="2"/>
        </w:numPr>
        <w:rPr>
          <w:sz w:val="28"/>
        </w:rPr>
      </w:pPr>
      <w:r w:rsidRPr="006E221E">
        <w:rPr>
          <w:sz w:val="28"/>
        </w:rPr>
        <w:t>Butler County: Hamilton (513) 868-9300 / Middletown (888) 432-7022</w:t>
      </w:r>
    </w:p>
    <w:p w:rsidR="009A3C12" w:rsidRPr="006E221E" w:rsidRDefault="009A3C12" w:rsidP="00915B29">
      <w:pPr>
        <w:jc w:val="left"/>
        <w:rPr>
          <w:b/>
          <w:sz w:val="28"/>
        </w:rPr>
      </w:pPr>
    </w:p>
    <w:p w:rsidR="00611332" w:rsidRDefault="00611332" w:rsidP="00611332">
      <w:pPr>
        <w:rPr>
          <w:b/>
          <w:sz w:val="28"/>
        </w:rPr>
      </w:pPr>
      <w:r w:rsidRPr="00BA19C7">
        <w:rPr>
          <w:b/>
          <w:sz w:val="28"/>
        </w:rPr>
        <w:t>Salvation Army of Greater Cincinnati - Family Services Bureau</w:t>
      </w:r>
    </w:p>
    <w:p w:rsidR="00611332" w:rsidRPr="00225F1E" w:rsidRDefault="00611332" w:rsidP="00611332">
      <w:pPr>
        <w:rPr>
          <w:sz w:val="28"/>
        </w:rPr>
      </w:pPr>
      <w:r>
        <w:rPr>
          <w:sz w:val="28"/>
        </w:rPr>
        <w:t>Rent</w:t>
      </w:r>
      <w:r w:rsidR="00EB7F3C">
        <w:rPr>
          <w:sz w:val="28"/>
        </w:rPr>
        <w:t>,</w:t>
      </w:r>
      <w:r>
        <w:rPr>
          <w:sz w:val="28"/>
        </w:rPr>
        <w:t xml:space="preserve"> Utility, and Housing Assistance</w:t>
      </w:r>
    </w:p>
    <w:p w:rsidR="00071A4A" w:rsidRPr="00BA19C7" w:rsidRDefault="00071A4A" w:rsidP="00071A4A">
      <w:pPr>
        <w:pStyle w:val="ListParagraph"/>
        <w:numPr>
          <w:ilvl w:val="0"/>
          <w:numId w:val="6"/>
        </w:numPr>
        <w:rPr>
          <w:sz w:val="28"/>
        </w:rPr>
      </w:pPr>
      <w:r w:rsidRPr="00BA19C7">
        <w:rPr>
          <w:sz w:val="28"/>
        </w:rPr>
        <w:t xml:space="preserve">Phone: (513) 762-5660 </w:t>
      </w:r>
    </w:p>
    <w:p w:rsidR="00071A4A" w:rsidRDefault="00071A4A" w:rsidP="00071A4A">
      <w:pPr>
        <w:pStyle w:val="ListParagraph"/>
        <w:numPr>
          <w:ilvl w:val="0"/>
          <w:numId w:val="5"/>
        </w:numPr>
        <w:rPr>
          <w:sz w:val="28"/>
        </w:rPr>
      </w:pPr>
      <w:r w:rsidRPr="00BA19C7">
        <w:rPr>
          <w:sz w:val="28"/>
        </w:rPr>
        <w:t>Main address</w:t>
      </w:r>
      <w:r>
        <w:rPr>
          <w:sz w:val="28"/>
        </w:rPr>
        <w:t xml:space="preserve">: </w:t>
      </w:r>
      <w:r w:rsidRPr="005429E1">
        <w:rPr>
          <w:sz w:val="28"/>
        </w:rPr>
        <w:t>114 E Central Pkwy, Cincinnati, OH 45202</w:t>
      </w:r>
    </w:p>
    <w:p w:rsidR="00611332" w:rsidRDefault="00611332" w:rsidP="00915B29">
      <w:pPr>
        <w:jc w:val="left"/>
        <w:rPr>
          <w:b/>
          <w:sz w:val="28"/>
        </w:rPr>
      </w:pPr>
    </w:p>
    <w:p w:rsidR="00915B29" w:rsidRPr="006E221E" w:rsidRDefault="00915B29" w:rsidP="00915B29">
      <w:pPr>
        <w:jc w:val="left"/>
        <w:rPr>
          <w:b/>
          <w:sz w:val="28"/>
        </w:rPr>
      </w:pPr>
      <w:r w:rsidRPr="006E221E">
        <w:rPr>
          <w:b/>
          <w:sz w:val="28"/>
        </w:rPr>
        <w:t>Metropolitan Housing Authority</w:t>
      </w:r>
    </w:p>
    <w:p w:rsidR="00915B29" w:rsidRPr="006E221E" w:rsidRDefault="00915B29" w:rsidP="00915B29">
      <w:pPr>
        <w:rPr>
          <w:sz w:val="28"/>
        </w:rPr>
      </w:pPr>
      <w:r w:rsidRPr="006E221E">
        <w:rPr>
          <w:sz w:val="28"/>
        </w:rPr>
        <w:t>For access to affordable housing call this number:</w:t>
      </w:r>
    </w:p>
    <w:p w:rsidR="00915B29" w:rsidRPr="006E221E" w:rsidRDefault="009A3C12" w:rsidP="009A3C12">
      <w:pPr>
        <w:pStyle w:val="ListParagraph"/>
        <w:numPr>
          <w:ilvl w:val="0"/>
          <w:numId w:val="3"/>
        </w:numPr>
        <w:rPr>
          <w:sz w:val="28"/>
        </w:rPr>
      </w:pPr>
      <w:r w:rsidRPr="006E221E">
        <w:rPr>
          <w:sz w:val="28"/>
        </w:rPr>
        <w:t xml:space="preserve">Hamilton County: </w:t>
      </w:r>
      <w:r w:rsidR="00915B29" w:rsidRPr="006E221E">
        <w:rPr>
          <w:sz w:val="28"/>
        </w:rPr>
        <w:t>(513) 721-4580</w:t>
      </w:r>
    </w:p>
    <w:p w:rsidR="0017016C" w:rsidRPr="006E221E" w:rsidRDefault="009A3C12" w:rsidP="009A3C12">
      <w:pPr>
        <w:pStyle w:val="ListParagraph"/>
        <w:numPr>
          <w:ilvl w:val="0"/>
          <w:numId w:val="3"/>
        </w:numPr>
        <w:rPr>
          <w:sz w:val="28"/>
        </w:rPr>
      </w:pPr>
      <w:r w:rsidRPr="006E221E">
        <w:rPr>
          <w:sz w:val="28"/>
        </w:rPr>
        <w:t>Butler County: (513) 896-4411</w:t>
      </w:r>
    </w:p>
    <w:p w:rsidR="009A3C12" w:rsidRPr="006E221E" w:rsidRDefault="009A3C12" w:rsidP="00915B29">
      <w:pPr>
        <w:rPr>
          <w:sz w:val="28"/>
        </w:rPr>
      </w:pPr>
    </w:p>
    <w:p w:rsidR="0017016C" w:rsidRPr="006E221E" w:rsidRDefault="0017016C" w:rsidP="0017016C">
      <w:pPr>
        <w:rPr>
          <w:b/>
          <w:sz w:val="28"/>
        </w:rPr>
      </w:pPr>
      <w:r w:rsidRPr="006E221E">
        <w:rPr>
          <w:b/>
          <w:sz w:val="28"/>
        </w:rPr>
        <w:t>Housing &amp; Urban Development (HUD)</w:t>
      </w:r>
    </w:p>
    <w:p w:rsidR="0017016C" w:rsidRPr="006E221E" w:rsidRDefault="0017016C" w:rsidP="0017016C">
      <w:pPr>
        <w:rPr>
          <w:sz w:val="28"/>
        </w:rPr>
      </w:pPr>
      <w:r w:rsidRPr="006E221E">
        <w:rPr>
          <w:sz w:val="28"/>
        </w:rPr>
        <w:t>For access to affordable housing call this number:</w:t>
      </w:r>
    </w:p>
    <w:p w:rsidR="0017016C" w:rsidRPr="006E221E" w:rsidRDefault="0017016C" w:rsidP="009A3C12">
      <w:pPr>
        <w:pStyle w:val="ListParagraph"/>
        <w:numPr>
          <w:ilvl w:val="0"/>
          <w:numId w:val="4"/>
        </w:numPr>
        <w:rPr>
          <w:sz w:val="28"/>
        </w:rPr>
      </w:pPr>
      <w:r w:rsidRPr="006E221E">
        <w:rPr>
          <w:sz w:val="28"/>
        </w:rPr>
        <w:t>(513) 684-3451</w:t>
      </w:r>
    </w:p>
    <w:p w:rsidR="0017016C" w:rsidRPr="006E221E" w:rsidRDefault="0017016C" w:rsidP="0017016C">
      <w:pPr>
        <w:rPr>
          <w:sz w:val="28"/>
        </w:rPr>
      </w:pPr>
    </w:p>
    <w:p w:rsidR="0017016C" w:rsidRDefault="0017016C" w:rsidP="00792EE7">
      <w:pPr>
        <w:rPr>
          <w:b/>
          <w:sz w:val="28"/>
        </w:rPr>
      </w:pPr>
      <w:r w:rsidRPr="006E221E">
        <w:rPr>
          <w:b/>
          <w:sz w:val="28"/>
        </w:rPr>
        <w:t xml:space="preserve">Internet Sites to Connect with Housing Related Resources:  </w:t>
      </w:r>
    </w:p>
    <w:p w:rsidR="0017016C" w:rsidRPr="006E221E" w:rsidRDefault="00F3667E" w:rsidP="006E1F49">
      <w:pPr>
        <w:pStyle w:val="ListParagraph"/>
        <w:spacing w:after="240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30480</wp:posOffset>
            </wp:positionV>
            <wp:extent cx="847725" cy="847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F4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944880</wp:posOffset>
                </wp:positionV>
                <wp:extent cx="1533525" cy="48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49" w:rsidRPr="006E1F49" w:rsidRDefault="006E1F49" w:rsidP="0055624E">
                            <w:pPr>
                              <w:jc w:val="center"/>
                            </w:pPr>
                            <w:r>
                              <w:t>United Resource Connection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74.4pt;width:120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" filled="f" stroked="f">
                <v:textbox>
                  <w:txbxContent>
                    <w:p w:rsidR="006E1F49" w:rsidRPr="006E1F49" w:rsidRDefault="006E1F49" w:rsidP="0055624E">
                      <w:pPr>
                        <w:jc w:val="center"/>
                      </w:pPr>
                      <w:r>
                        <w:t>United Resource Connection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3343275</wp:posOffset>
            </wp:positionH>
            <wp:positionV relativeFrom="page">
              <wp:posOffset>7591425</wp:posOffset>
            </wp:positionV>
            <wp:extent cx="876300" cy="876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F49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A44E07" wp14:editId="44521D96">
                <wp:simplePos x="0" y="0"/>
                <wp:positionH relativeFrom="column">
                  <wp:posOffset>3038475</wp:posOffset>
                </wp:positionH>
                <wp:positionV relativeFrom="paragraph">
                  <wp:posOffset>944880</wp:posOffset>
                </wp:positionV>
                <wp:extent cx="1533525" cy="5048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F49" w:rsidRDefault="006E1F49" w:rsidP="006E1F49">
                            <w:pPr>
                              <w:jc w:val="center"/>
                            </w:pPr>
                            <w:r>
                              <w:t>Consumer Finance Protection 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4E07" id="_x0000_s1027" type="#_x0000_t202" style="position:absolute;left:0;text-align:left;margin-left:239.25pt;margin-top:74.4pt;width:120.7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" filled="f" stroked="f">
                <v:textbox>
                  <w:txbxContent>
                    <w:p w:rsidR="006E1F49" w:rsidRDefault="006E1F49" w:rsidP="006E1F49">
                      <w:pPr>
                        <w:jc w:val="center"/>
                      </w:pPr>
                      <w:r>
                        <w:t>Consumer Finance Protection 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016C" w:rsidRPr="006E221E" w:rsidSect="00915B2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071A4A"/>
    <w:rsid w:val="0017016C"/>
    <w:rsid w:val="002A3D96"/>
    <w:rsid w:val="0039565C"/>
    <w:rsid w:val="0049031B"/>
    <w:rsid w:val="0055624E"/>
    <w:rsid w:val="00611332"/>
    <w:rsid w:val="006E1F49"/>
    <w:rsid w:val="006E221E"/>
    <w:rsid w:val="00792EE7"/>
    <w:rsid w:val="007A406A"/>
    <w:rsid w:val="008D761A"/>
    <w:rsid w:val="00915B29"/>
    <w:rsid w:val="00921E74"/>
    <w:rsid w:val="009A3C12"/>
    <w:rsid w:val="00A17282"/>
    <w:rsid w:val="00DE3A62"/>
    <w:rsid w:val="00E448F6"/>
    <w:rsid w:val="00EB7F3C"/>
    <w:rsid w:val="00EC3578"/>
    <w:rsid w:val="00F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4</cp:revision>
  <cp:lastPrinted>2021-08-19T19:34:00Z</cp:lastPrinted>
  <dcterms:created xsi:type="dcterms:W3CDTF">2022-03-08T19:10:00Z</dcterms:created>
  <dcterms:modified xsi:type="dcterms:W3CDTF">2022-03-08T19:20:00Z</dcterms:modified>
</cp:coreProperties>
</file>